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FD" w:rsidRPr="00BB718F" w:rsidRDefault="00C95EFD" w:rsidP="00C95EFD">
      <w:pPr>
        <w:pStyle w:val="2"/>
        <w:rPr>
          <w:b/>
          <w:szCs w:val="28"/>
        </w:rPr>
      </w:pPr>
      <w:r w:rsidRPr="00BB718F">
        <w:rPr>
          <w:b/>
          <w:szCs w:val="28"/>
        </w:rPr>
        <w:t>СОВЕТ ТЮЛЯЧИНСКОГО МУНИЦИПАЛЬНОГО РАЙОНА</w:t>
      </w:r>
    </w:p>
    <w:p w:rsidR="00C95EFD" w:rsidRPr="00BB718F" w:rsidRDefault="00C95EFD" w:rsidP="00C95EFD">
      <w:pPr>
        <w:jc w:val="center"/>
        <w:rPr>
          <w:b/>
          <w:sz w:val="28"/>
          <w:szCs w:val="28"/>
        </w:rPr>
      </w:pPr>
      <w:r w:rsidRPr="00BB718F">
        <w:rPr>
          <w:b/>
          <w:sz w:val="28"/>
          <w:szCs w:val="28"/>
        </w:rPr>
        <w:t>РЕСПУБЛИКИ ТАТАРСТАН</w:t>
      </w:r>
    </w:p>
    <w:p w:rsidR="00C95EFD" w:rsidRPr="00BB718F" w:rsidRDefault="00C95EFD" w:rsidP="00C95EFD">
      <w:pPr>
        <w:jc w:val="center"/>
        <w:rPr>
          <w:b/>
          <w:sz w:val="28"/>
          <w:szCs w:val="28"/>
          <w:lang w:val="tt-RU"/>
        </w:rPr>
      </w:pPr>
      <w:r w:rsidRPr="00BB718F">
        <w:rPr>
          <w:b/>
          <w:sz w:val="28"/>
          <w:szCs w:val="28"/>
        </w:rPr>
        <w:t>(</w:t>
      </w:r>
      <w:r w:rsidRPr="00BB718F">
        <w:rPr>
          <w:b/>
          <w:sz w:val="28"/>
          <w:szCs w:val="28"/>
          <w:lang w:val="en-US"/>
        </w:rPr>
        <w:t>II</w:t>
      </w:r>
      <w:r w:rsidRPr="00BB718F">
        <w:rPr>
          <w:b/>
          <w:sz w:val="28"/>
          <w:szCs w:val="28"/>
        </w:rPr>
        <w:t xml:space="preserve"> </w:t>
      </w:r>
      <w:r w:rsidRPr="00BB718F">
        <w:rPr>
          <w:b/>
          <w:sz w:val="28"/>
          <w:szCs w:val="28"/>
          <w:lang w:val="tt-RU"/>
        </w:rPr>
        <w:t>созыв)</w:t>
      </w:r>
    </w:p>
    <w:p w:rsidR="00C95EFD" w:rsidRPr="00BB718F" w:rsidRDefault="00C95EFD" w:rsidP="00C95EFD">
      <w:pPr>
        <w:jc w:val="center"/>
        <w:rPr>
          <w:b/>
          <w:sz w:val="28"/>
          <w:szCs w:val="28"/>
        </w:rPr>
      </w:pPr>
    </w:p>
    <w:p w:rsidR="00C95EFD" w:rsidRDefault="00C95EFD" w:rsidP="00C95EFD">
      <w:pPr>
        <w:jc w:val="center"/>
        <w:rPr>
          <w:b/>
          <w:sz w:val="28"/>
          <w:szCs w:val="28"/>
        </w:rPr>
      </w:pPr>
      <w:r w:rsidRPr="00BB718F">
        <w:rPr>
          <w:b/>
          <w:sz w:val="28"/>
          <w:szCs w:val="28"/>
        </w:rPr>
        <w:t>РЕШЕНИЕ</w:t>
      </w:r>
    </w:p>
    <w:p w:rsidR="00C95EFD" w:rsidRPr="00B20EB1" w:rsidRDefault="00C95EFD" w:rsidP="00C95EFD">
      <w:pPr>
        <w:jc w:val="center"/>
        <w:rPr>
          <w:sz w:val="28"/>
          <w:szCs w:val="28"/>
        </w:rPr>
      </w:pPr>
      <w:r w:rsidRPr="00B20EB1">
        <w:rPr>
          <w:sz w:val="28"/>
          <w:szCs w:val="28"/>
        </w:rPr>
        <w:t>внеочередного заседания</w:t>
      </w:r>
    </w:p>
    <w:p w:rsidR="00C95EFD" w:rsidRPr="00C95EFD" w:rsidRDefault="00C95EFD" w:rsidP="00C95EFD">
      <w:pPr>
        <w:pStyle w:val="1"/>
        <w:rPr>
          <w:rFonts w:ascii="Times New Roman" w:hAnsi="Times New Roman" w:cs="Times New Roman"/>
          <w:color w:val="auto"/>
        </w:rPr>
      </w:pPr>
      <w:r w:rsidRPr="00C95EFD">
        <w:rPr>
          <w:rFonts w:ascii="Times New Roman" w:hAnsi="Times New Roman" w:cs="Times New Roman"/>
          <w:b w:val="0"/>
          <w:color w:val="auto"/>
        </w:rPr>
        <w:t>03</w:t>
      </w:r>
      <w:r w:rsidRPr="00C95EFD">
        <w:rPr>
          <w:rFonts w:ascii="Times New Roman" w:hAnsi="Times New Roman" w:cs="Times New Roman"/>
          <w:b w:val="0"/>
          <w:color w:val="auto"/>
        </w:rPr>
        <w:t xml:space="preserve"> </w:t>
      </w:r>
      <w:r w:rsidRPr="00C95EFD">
        <w:rPr>
          <w:rFonts w:ascii="Times New Roman" w:hAnsi="Times New Roman" w:cs="Times New Roman"/>
          <w:b w:val="0"/>
          <w:color w:val="auto"/>
        </w:rPr>
        <w:t>октября  2014 года</w:t>
      </w:r>
      <w:r w:rsidRPr="00C95EFD">
        <w:rPr>
          <w:rFonts w:ascii="Times New Roman" w:hAnsi="Times New Roman" w:cs="Times New Roman"/>
          <w:color w:val="auto"/>
        </w:rPr>
        <w:t xml:space="preserve">                        № 218                                        </w:t>
      </w:r>
      <w:r w:rsidRPr="00C95EFD">
        <w:rPr>
          <w:rFonts w:ascii="Times New Roman" w:hAnsi="Times New Roman" w:cs="Times New Roman"/>
          <w:b w:val="0"/>
          <w:color w:val="auto"/>
        </w:rPr>
        <w:t>с. Тюл</w:t>
      </w:r>
      <w:r w:rsidRPr="00C95EFD">
        <w:rPr>
          <w:rFonts w:ascii="Times New Roman" w:hAnsi="Times New Roman" w:cs="Times New Roman"/>
          <w:b w:val="0"/>
          <w:color w:val="auto"/>
        </w:rPr>
        <w:t>я</w:t>
      </w:r>
      <w:r w:rsidRPr="00C95EFD">
        <w:rPr>
          <w:rFonts w:ascii="Times New Roman" w:hAnsi="Times New Roman" w:cs="Times New Roman"/>
          <w:b w:val="0"/>
          <w:color w:val="auto"/>
        </w:rPr>
        <w:t>чи</w:t>
      </w:r>
    </w:p>
    <w:p w:rsidR="00C95EFD" w:rsidRDefault="00C95EFD"/>
    <w:p w:rsidR="00C95EFD" w:rsidRDefault="00C95EFD"/>
    <w:p w:rsidR="00C95EFD" w:rsidRDefault="00C95EFD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C95EFD" w:rsidTr="00C95EFD">
        <w:tc>
          <w:tcPr>
            <w:tcW w:w="4928" w:type="dxa"/>
          </w:tcPr>
          <w:p w:rsidR="00C95EFD" w:rsidRDefault="00C95EFD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изменений и дополнений в решение Совета Тюлячинского </w:t>
            </w:r>
            <w:r>
              <w:rPr>
                <w:rFonts w:eastAsia="Calibri"/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rFonts w:eastAsia="Calibri"/>
                <w:sz w:val="28"/>
                <w:szCs w:val="28"/>
              </w:rPr>
              <w:t>уни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-</w:t>
            </w:r>
            <w:proofErr w:type="spellStart"/>
            <w:r>
              <w:rPr>
                <w:rFonts w:eastAsia="Calibri"/>
                <w:sz w:val="28"/>
                <w:szCs w:val="28"/>
              </w:rPr>
              <w:t>ципального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от 19 декабря 2013 года № 183 «О бюджете Тюлячинского муниципального района  Республики Татарстан на 2014 год и на плановый период 2015 и 2016 годов»</w:t>
            </w:r>
          </w:p>
        </w:tc>
        <w:tc>
          <w:tcPr>
            <w:tcW w:w="4360" w:type="dxa"/>
          </w:tcPr>
          <w:p w:rsidR="00C95EFD" w:rsidRDefault="00C95EFD">
            <w:pPr>
              <w:pStyle w:val="21"/>
              <w:ind w:left="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95EFD" w:rsidRDefault="00C95EFD" w:rsidP="00C95E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EFD" w:rsidRDefault="00C95EFD" w:rsidP="00C95EF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ным кодексом Республики Татарстан, Совет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5EFD" w:rsidRDefault="00C95EFD" w:rsidP="00C95E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5EFD" w:rsidRDefault="00C95EFD" w:rsidP="00C95E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Тюлячинского муниципального района от 19 декабря 2013 года № 183 «О бюджете Тюлячинского муниципального района  Республики Татарстан на 2014 год и на плановый период 2015 и 2016 годов» (в редакции решений от 20.02.2014г. №191, от 04.04.2014г. №195, от 08.05.2014г. №206, от 26.05.2014г. №208, от 19.06.2014г. №213) следующие изменения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полнения:</w:t>
      </w:r>
      <w:proofErr w:type="gramEnd"/>
    </w:p>
    <w:p w:rsidR="00C95EFD" w:rsidRDefault="00C95EFD" w:rsidP="00C9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C95EFD" w:rsidRDefault="00C95EFD" w:rsidP="00C9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увеличение плана доходов бюджета Тюлячинского муниципального района на сумму  12360,5 тыс. рублей, в том числе:</w:t>
      </w:r>
    </w:p>
    <w:p w:rsidR="00C95EFD" w:rsidRDefault="00C95EFD" w:rsidP="00C9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доходы физических лиц в сумме  12360,5 тыс. рублей.</w:t>
      </w:r>
    </w:p>
    <w:p w:rsidR="00C95EFD" w:rsidRDefault="00C95EFD" w:rsidP="00C9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увеличение расходной части бюджета Тюлячинского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на сумму 12360,5 тыс. рублей.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доходы, дополнительно полученные при исполнении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жета Тюлячинского муниципального района в сумме 12360,5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с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пределением средств согласно приложению   к настоящему Решению.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Осуществить сокращение расходов бюджета Тюлячинского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на сумму 639,7 тыс. рублей, в том числе: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по ведомству 801 «</w:t>
      </w:r>
      <w:r>
        <w:rPr>
          <w:rFonts w:ascii="Times New Roman" w:hAnsi="Times New Roman" w:cs="Times New Roman"/>
          <w:sz w:val="28"/>
          <w:szCs w:val="28"/>
        </w:rPr>
        <w:t>Финансово-бюджетная палата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Тюлячинского муниципального района» по кодам бюджетной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фикации: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0106 0020400 800 на сумму 0,5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по ведомству 803 «</w:t>
      </w:r>
      <w:r>
        <w:rPr>
          <w:rFonts w:ascii="Times New Roman" w:hAnsi="Times New Roman" w:cs="Times New Roman"/>
          <w:sz w:val="28"/>
          <w:szCs w:val="28"/>
        </w:rPr>
        <w:t xml:space="preserve">Совет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 по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 бюджетной классификации: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0103 0020400 100 на сумму 108,9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ведомству 805 «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 по кодам бюджетной классификации: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0113 0029500 800 на сумму 115,0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0405 7107350 800 на сумму 40,5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0702 4218005 600 на сумму 31,9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0709 4360900 600 на сумму 50,0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0709 4529900 600 на сумму 27,3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1001 4910100 300 на сумму 250,6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1003 5058500 300 на сумму 15,0 тыс. рублей.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Увеличить расходы бюджета Тюлячинского муниципального района на сумму 639,7 тыс. рублей в том числе: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по ведомству 801 «</w:t>
      </w:r>
      <w:r>
        <w:rPr>
          <w:rFonts w:ascii="Times New Roman" w:hAnsi="Times New Roman" w:cs="Times New Roman"/>
          <w:sz w:val="28"/>
          <w:szCs w:val="28"/>
        </w:rPr>
        <w:t>Финансово-бюджетная палата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Тюлячинского муниципального района» по кодам бюджетной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фикации: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0106 0020400 200 на сумму 0,5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ведомству 805 «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района» по кодам бюджетной классификации: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0104 0020400 100 на сумму 239,0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0104 0020400 200 на сумму 161,0 тыс. рублей;</w:t>
      </w:r>
    </w:p>
    <w:p w:rsidR="00C95EFD" w:rsidRDefault="00C95EFD" w:rsidP="00C95EFD">
      <w:pPr>
        <w:pStyle w:val="ConsPlusNormal"/>
        <w:widowControl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0113 0920300 200 на сумму 130,0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0701 4208005 600 на сумму 31,9 тыс. рублей;</w:t>
      </w:r>
    </w:p>
    <w:p w:rsidR="00C95EFD" w:rsidRDefault="00C95EFD" w:rsidP="00C95E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0702 4219901 600 на сумму 77,3 тыс. рублей.</w:t>
      </w:r>
    </w:p>
    <w:p w:rsidR="00C95EFD" w:rsidRDefault="00C95EFD" w:rsidP="00C9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комитет по вопросам бюджета и налоговому обложению Совета Тюлячинского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</w:t>
      </w:r>
      <w:proofErr w:type="spellStart"/>
      <w:r>
        <w:rPr>
          <w:sz w:val="28"/>
          <w:szCs w:val="28"/>
        </w:rPr>
        <w:t>Муртазин</w:t>
      </w:r>
      <w:proofErr w:type="spellEnd"/>
      <w:r>
        <w:rPr>
          <w:sz w:val="28"/>
          <w:szCs w:val="28"/>
        </w:rPr>
        <w:t xml:space="preserve"> Ф. А.) и Руководителя Исполнительного комитета Тюлячинского муниципального района Республики Татарстан </w:t>
      </w:r>
      <w:proofErr w:type="spellStart"/>
      <w:r>
        <w:rPr>
          <w:sz w:val="28"/>
          <w:szCs w:val="28"/>
        </w:rPr>
        <w:t>Мирсаетова</w:t>
      </w:r>
      <w:proofErr w:type="spellEnd"/>
      <w:r>
        <w:rPr>
          <w:sz w:val="28"/>
          <w:szCs w:val="28"/>
        </w:rPr>
        <w:t xml:space="preserve"> А.Г.</w:t>
      </w:r>
    </w:p>
    <w:p w:rsidR="00C95EFD" w:rsidRDefault="00C95EFD" w:rsidP="00C95EFD">
      <w:pPr>
        <w:jc w:val="both"/>
        <w:rPr>
          <w:sz w:val="28"/>
          <w:szCs w:val="28"/>
        </w:rPr>
      </w:pPr>
    </w:p>
    <w:p w:rsidR="00C95EFD" w:rsidRDefault="00C95EFD" w:rsidP="00C95EFD">
      <w:pPr>
        <w:jc w:val="both"/>
      </w:pPr>
    </w:p>
    <w:p w:rsidR="00C95EFD" w:rsidRDefault="00C95EFD" w:rsidP="00C95EFD"/>
    <w:p w:rsidR="00C95EFD" w:rsidRDefault="00C95EFD" w:rsidP="00C95EFD">
      <w:pPr>
        <w:pStyle w:val="2"/>
        <w:jc w:val="left"/>
        <w:rPr>
          <w:szCs w:val="28"/>
        </w:rPr>
      </w:pPr>
      <w:r>
        <w:rPr>
          <w:szCs w:val="28"/>
        </w:rPr>
        <w:t xml:space="preserve">Глава Тюлячинского  </w:t>
      </w:r>
    </w:p>
    <w:p w:rsidR="00C95EFD" w:rsidRDefault="00C95EFD" w:rsidP="00C95E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И.Ф.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                                    </w:t>
      </w:r>
    </w:p>
    <w:p w:rsidR="00C95EFD" w:rsidRDefault="00C95EFD" w:rsidP="00C95EFD">
      <w:pPr>
        <w:rPr>
          <w:sz w:val="28"/>
          <w:szCs w:val="28"/>
        </w:rPr>
      </w:pPr>
    </w:p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/>
    <w:p w:rsidR="00C95EFD" w:rsidRDefault="00C95EFD" w:rsidP="00C95EFD">
      <w:pPr>
        <w:ind w:left="5387" w:hanging="142"/>
        <w:jc w:val="both"/>
      </w:pPr>
      <w:bookmarkStart w:id="0" w:name="_GoBack"/>
      <w:bookmarkEnd w:id="0"/>
      <w:r>
        <w:lastRenderedPageBreak/>
        <w:t xml:space="preserve">  </w:t>
      </w:r>
    </w:p>
    <w:p w:rsidR="00C95EFD" w:rsidRDefault="00C95EFD" w:rsidP="00C95EFD">
      <w:pPr>
        <w:ind w:left="5387" w:hanging="142"/>
        <w:jc w:val="both"/>
      </w:pPr>
      <w:r>
        <w:tab/>
        <w:t xml:space="preserve">          Приложение </w:t>
      </w:r>
    </w:p>
    <w:p w:rsidR="00C95EFD" w:rsidRDefault="00C95EFD" w:rsidP="00C95EFD">
      <w:pPr>
        <w:ind w:left="5387" w:hanging="142"/>
        <w:jc w:val="both"/>
      </w:pPr>
      <w:r>
        <w:t xml:space="preserve">            к решению Совета Тюлячинского</w:t>
      </w:r>
    </w:p>
    <w:p w:rsidR="00C95EFD" w:rsidRDefault="00C95EFD" w:rsidP="00C95EFD">
      <w:pPr>
        <w:ind w:left="5245"/>
        <w:jc w:val="both"/>
      </w:pPr>
      <w:r>
        <w:t xml:space="preserve">            муниципального района</w:t>
      </w:r>
    </w:p>
    <w:p w:rsidR="00C95EFD" w:rsidRDefault="00C95EFD" w:rsidP="00C95EFD">
      <w:pPr>
        <w:ind w:left="5245"/>
        <w:jc w:val="both"/>
      </w:pPr>
      <w:r>
        <w:t xml:space="preserve">            Республики Татарстан</w:t>
      </w:r>
    </w:p>
    <w:p w:rsidR="00C95EFD" w:rsidRDefault="00C95EFD" w:rsidP="00C95EFD">
      <w:pPr>
        <w:ind w:left="5245"/>
        <w:jc w:val="both"/>
      </w:pPr>
      <w:r>
        <w:t xml:space="preserve">            </w:t>
      </w:r>
      <w:r>
        <w:t>о</w:t>
      </w:r>
      <w:r>
        <w:t>т</w:t>
      </w:r>
      <w:r>
        <w:t xml:space="preserve"> 03 </w:t>
      </w:r>
      <w:r>
        <w:t>октября 2014 года №</w:t>
      </w:r>
      <w:r>
        <w:t xml:space="preserve"> 218</w:t>
      </w:r>
      <w:r>
        <w:t xml:space="preserve"> </w:t>
      </w:r>
    </w:p>
    <w:p w:rsidR="00C95EFD" w:rsidRDefault="00C95EFD" w:rsidP="00C95EFD">
      <w:pPr>
        <w:ind w:left="5940"/>
        <w:jc w:val="both"/>
        <w:rPr>
          <w:sz w:val="28"/>
          <w:szCs w:val="28"/>
        </w:rPr>
      </w:pPr>
    </w:p>
    <w:p w:rsidR="00C95EFD" w:rsidRDefault="00C95EFD" w:rsidP="00C95EFD">
      <w:pPr>
        <w:ind w:left="5940"/>
        <w:jc w:val="both"/>
        <w:rPr>
          <w:sz w:val="28"/>
          <w:szCs w:val="28"/>
        </w:rPr>
      </w:pPr>
    </w:p>
    <w:p w:rsidR="00C95EFD" w:rsidRDefault="00C95EFD" w:rsidP="00C95E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средств между получателями бюджетных средств</w:t>
      </w:r>
    </w:p>
    <w:p w:rsidR="00C95EFD" w:rsidRDefault="00C95EFD" w:rsidP="00C95E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Тюлячинского муниципального района</w:t>
      </w:r>
    </w:p>
    <w:p w:rsidR="00C95EFD" w:rsidRDefault="00C95EFD" w:rsidP="00C95EFD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900"/>
        <w:gridCol w:w="3419"/>
        <w:gridCol w:w="3168"/>
        <w:gridCol w:w="1214"/>
      </w:tblGrid>
      <w:tr w:rsidR="00C95EFD" w:rsidTr="00C95EFD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Раздел, </w:t>
            </w:r>
          </w:p>
          <w:p w:rsidR="00C95EFD" w:rsidRDefault="00C95E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раздела, подра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дела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C95EFD" w:rsidRDefault="00C95E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ру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C95EFD" w:rsidTr="00C95EFD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(представительных)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Тюлячинского </w:t>
            </w:r>
            <w:proofErr w:type="gramStart"/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</w:t>
            </w:r>
            <w:proofErr w:type="gramEnd"/>
            <w:r>
              <w:rPr>
                <w:sz w:val="22"/>
                <w:szCs w:val="22"/>
              </w:rPr>
              <w:t xml:space="preserve"> района Республики Татарстан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C95EFD" w:rsidTr="00C95EFD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left="-250" w:firstLine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left="-250" w:firstLine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Т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лячинского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1750,0</w:t>
            </w:r>
          </w:p>
        </w:tc>
      </w:tr>
      <w:tr w:rsidR="00C95EFD" w:rsidTr="00C95EFD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left="-250" w:firstLine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left="-250" w:firstLine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Т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лячинского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C95EFD" w:rsidTr="00C95EFD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Т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лячинского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95EFD" w:rsidTr="00C95EFD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left="-250" w:firstLine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left="-250" w:firstLine="2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Т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лячинского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</w:tr>
      <w:tr w:rsidR="00C95EFD" w:rsidTr="00C95EFD">
        <w:trPr>
          <w:trHeight w:val="1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комитет Т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лячинского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1125,7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дополнительного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детей – ДЮСШ Тюл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чинского муниципального района 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Центр молодежных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мирований по охране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ственного порядка "Форпост" Тюлячинского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Другие вопросы в области обр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 "Отдел образования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полнительного комитета Т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лячинского муниципального района Республики Татарстан"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Другие вопросы в области образ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«Хозяйственно-эксплуатационная контора» Тюлячинского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 РТ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right="-10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Культура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МБУ-Районный дом культуры Тюлячинского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Айдаровское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Аланское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Аланское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Аланское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ства Российской Федерации, </w:t>
            </w:r>
            <w:r>
              <w:rPr>
                <w:sz w:val="22"/>
                <w:szCs w:val="22"/>
              </w:rPr>
              <w:lastRenderedPageBreak/>
              <w:t>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Баландышское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Баландышское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Большеметескинское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Большеметескинское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Большеметескинское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Большемешское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Большемешское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Большенырсинское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Большенырсинское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Верхнекибякозинское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Верхнекибякозинское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Верхнекибякозинское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248,1</w:t>
            </w:r>
          </w:p>
        </w:tc>
      </w:tr>
      <w:tr w:rsidR="00C95EFD" w:rsidTr="00C95EF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Малокибякозинское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Малокибякозинское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Старозюринское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Функционирование Правител</w:t>
            </w:r>
            <w:r>
              <w:rPr>
                <w:rFonts w:eastAsia="Calibri"/>
                <w:sz w:val="22"/>
                <w:szCs w:val="22"/>
              </w:rPr>
              <w:t>ь</w:t>
            </w:r>
            <w:r>
              <w:rPr>
                <w:rFonts w:eastAsia="Calibri"/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rFonts w:eastAsia="Calibri"/>
                <w:sz w:val="22"/>
                <w:szCs w:val="22"/>
              </w:rPr>
              <w:t>к</w:t>
            </w:r>
            <w:r>
              <w:rPr>
                <w:rFonts w:eastAsia="Calibri"/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Старозюринское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Старозюринское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Функционирование Правител</w:t>
            </w:r>
            <w:r>
              <w:rPr>
                <w:rFonts w:eastAsia="Calibri"/>
                <w:sz w:val="22"/>
                <w:szCs w:val="22"/>
              </w:rPr>
              <w:t>ь</w:t>
            </w:r>
            <w:r>
              <w:rPr>
                <w:rFonts w:eastAsia="Calibri"/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rFonts w:eastAsia="Calibri"/>
                <w:sz w:val="22"/>
                <w:szCs w:val="22"/>
              </w:rPr>
              <w:t>к</w:t>
            </w:r>
            <w:r>
              <w:rPr>
                <w:rFonts w:eastAsia="Calibri"/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Тюлячинское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268,4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Тюлячинское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Коммунальное хозяйство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Тюлячинское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Тюлячинское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Функционирование Правител</w:t>
            </w:r>
            <w:r>
              <w:rPr>
                <w:rFonts w:eastAsia="Calibri"/>
                <w:sz w:val="22"/>
                <w:szCs w:val="22"/>
              </w:rPr>
              <w:t>ь</w:t>
            </w:r>
            <w:r>
              <w:rPr>
                <w:rFonts w:eastAsia="Calibri"/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rFonts w:eastAsia="Calibri"/>
                <w:sz w:val="22"/>
                <w:szCs w:val="22"/>
              </w:rPr>
              <w:t>к</w:t>
            </w:r>
            <w:r>
              <w:rPr>
                <w:rFonts w:eastAsia="Calibri"/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Узякское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</w:t>
            </w:r>
          </w:p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Шадкинское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Функционирование Правител</w:t>
            </w:r>
            <w:r>
              <w:rPr>
                <w:rFonts w:eastAsia="Calibri"/>
                <w:sz w:val="22"/>
                <w:szCs w:val="22"/>
              </w:rPr>
              <w:t>ь</w:t>
            </w:r>
            <w:r>
              <w:rPr>
                <w:rFonts w:eastAsia="Calibri"/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rFonts w:eastAsia="Calibri"/>
                <w:sz w:val="22"/>
                <w:szCs w:val="22"/>
              </w:rPr>
              <w:t>к</w:t>
            </w:r>
            <w:r>
              <w:rPr>
                <w:rFonts w:eastAsia="Calibri"/>
                <w:sz w:val="22"/>
                <w:szCs w:val="22"/>
              </w:rPr>
              <w:t>тов Российской  Федерации, местных администраций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Шадкинское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Благоустройство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Шадкинское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256,9</w:t>
            </w:r>
          </w:p>
        </w:tc>
      </w:tr>
      <w:tr w:rsidR="00C95EFD" w:rsidTr="00C95EFD">
        <w:trPr>
          <w:trHeight w:val="1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FD" w:rsidRDefault="00C95EFD" w:rsidP="00C95EF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FD" w:rsidRDefault="00C95EFD" w:rsidP="00C95EF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12360,5</w:t>
            </w:r>
          </w:p>
        </w:tc>
      </w:tr>
    </w:tbl>
    <w:p w:rsidR="00C95EFD" w:rsidRDefault="00C95EFD" w:rsidP="00C95EFD">
      <w:pPr>
        <w:ind w:left="5387" w:hanging="142"/>
        <w:jc w:val="both"/>
        <w:rPr>
          <w:sz w:val="26"/>
          <w:szCs w:val="26"/>
        </w:rPr>
      </w:pPr>
    </w:p>
    <w:p w:rsidR="00AC2324" w:rsidRDefault="00AC2324" w:rsidP="00C95EFD">
      <w:pPr>
        <w:jc w:val="both"/>
      </w:pPr>
    </w:p>
    <w:sectPr w:rsidR="00AC2324" w:rsidSect="00C95E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6182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5B58"/>
    <w:rsid w:val="000B0E8F"/>
    <w:rsid w:val="000B5DF7"/>
    <w:rsid w:val="000B725A"/>
    <w:rsid w:val="000C720A"/>
    <w:rsid w:val="000D046A"/>
    <w:rsid w:val="000E2B05"/>
    <w:rsid w:val="000E3C21"/>
    <w:rsid w:val="000E42BA"/>
    <w:rsid w:val="000E464C"/>
    <w:rsid w:val="000E4794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7317F"/>
    <w:rsid w:val="00280BA5"/>
    <w:rsid w:val="00283A64"/>
    <w:rsid w:val="00286A7C"/>
    <w:rsid w:val="00290B6A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31DFB"/>
    <w:rsid w:val="00333D2F"/>
    <w:rsid w:val="0033582B"/>
    <w:rsid w:val="00336A28"/>
    <w:rsid w:val="003461F1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C32"/>
    <w:rsid w:val="004D7C73"/>
    <w:rsid w:val="004F2C5C"/>
    <w:rsid w:val="004F5CFB"/>
    <w:rsid w:val="00501228"/>
    <w:rsid w:val="00507343"/>
    <w:rsid w:val="00507A55"/>
    <w:rsid w:val="005135A5"/>
    <w:rsid w:val="00521E85"/>
    <w:rsid w:val="00522BF7"/>
    <w:rsid w:val="00526BDC"/>
    <w:rsid w:val="00534595"/>
    <w:rsid w:val="005412AB"/>
    <w:rsid w:val="00542F3D"/>
    <w:rsid w:val="00543C0B"/>
    <w:rsid w:val="00543FDE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6C37"/>
    <w:rsid w:val="005A73BB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400E"/>
    <w:rsid w:val="00605605"/>
    <w:rsid w:val="0060764F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6955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73141"/>
    <w:rsid w:val="00A733A2"/>
    <w:rsid w:val="00A81A37"/>
    <w:rsid w:val="00A90CEE"/>
    <w:rsid w:val="00A93F19"/>
    <w:rsid w:val="00A9639F"/>
    <w:rsid w:val="00AB3CD5"/>
    <w:rsid w:val="00AB6F98"/>
    <w:rsid w:val="00AC0841"/>
    <w:rsid w:val="00AC2324"/>
    <w:rsid w:val="00AD1EE3"/>
    <w:rsid w:val="00AD2BEC"/>
    <w:rsid w:val="00AD3373"/>
    <w:rsid w:val="00AF7A82"/>
    <w:rsid w:val="00B03205"/>
    <w:rsid w:val="00B17A3A"/>
    <w:rsid w:val="00B2777F"/>
    <w:rsid w:val="00B427CA"/>
    <w:rsid w:val="00B44D38"/>
    <w:rsid w:val="00B46B77"/>
    <w:rsid w:val="00B47C08"/>
    <w:rsid w:val="00B5111B"/>
    <w:rsid w:val="00B56DDB"/>
    <w:rsid w:val="00B57DDE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4778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EFD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5885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74D1B"/>
    <w:rsid w:val="00D9000B"/>
    <w:rsid w:val="00D97F0A"/>
    <w:rsid w:val="00DA5FA0"/>
    <w:rsid w:val="00DA6CFA"/>
    <w:rsid w:val="00DB49C9"/>
    <w:rsid w:val="00DC2D4F"/>
    <w:rsid w:val="00DC4DED"/>
    <w:rsid w:val="00DC6A8E"/>
    <w:rsid w:val="00DD22A7"/>
    <w:rsid w:val="00DD6A32"/>
    <w:rsid w:val="00DE1586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31CCC"/>
    <w:rsid w:val="00E56704"/>
    <w:rsid w:val="00E645AF"/>
    <w:rsid w:val="00E65439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718F"/>
    <w:rsid w:val="00EE5539"/>
    <w:rsid w:val="00EF67E3"/>
    <w:rsid w:val="00F05D1E"/>
    <w:rsid w:val="00F06637"/>
    <w:rsid w:val="00F073E9"/>
    <w:rsid w:val="00F3194A"/>
    <w:rsid w:val="00F33E58"/>
    <w:rsid w:val="00F42FD2"/>
    <w:rsid w:val="00F45E6C"/>
    <w:rsid w:val="00F45F16"/>
    <w:rsid w:val="00F51ECE"/>
    <w:rsid w:val="00F63F70"/>
    <w:rsid w:val="00F70CC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B6182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95EFD"/>
    <w:pPr>
      <w:keepNext/>
      <w:jc w:val="center"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E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C95EFD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95E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70C8-FABA-4BF7-9A1B-7B7AA0F5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1412</Words>
  <Characters>8051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Rafail</dc:creator>
  <cp:keywords/>
  <dc:description/>
  <cp:lastModifiedBy>Rafail</cp:lastModifiedBy>
  <cp:revision>2</cp:revision>
  <dcterms:created xsi:type="dcterms:W3CDTF">2014-10-07T11:39:00Z</dcterms:created>
  <dcterms:modified xsi:type="dcterms:W3CDTF">2014-10-07T11:47:00Z</dcterms:modified>
</cp:coreProperties>
</file>